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0A" w:rsidRDefault="005F1F3F">
      <w:r>
        <w:rPr>
          <w:sz w:val="32"/>
          <w:szCs w:val="32"/>
        </w:rPr>
        <w:t>Informatie</w:t>
      </w:r>
      <w:bookmarkStart w:id="0" w:name="_GoBack"/>
      <w:bookmarkEnd w:id="0"/>
      <w:r w:rsidR="00A0344C" w:rsidRPr="00A0344C">
        <w:rPr>
          <w:sz w:val="32"/>
          <w:szCs w:val="32"/>
        </w:rPr>
        <w:t>avond verbeterplan</w:t>
      </w:r>
      <w:r w:rsidR="00A0344C">
        <w:tab/>
      </w:r>
      <w:r w:rsidR="00A0344C">
        <w:tab/>
      </w:r>
      <w:r w:rsidR="00A0344C">
        <w:tab/>
      </w:r>
      <w:r w:rsidR="00A0344C">
        <w:tab/>
      </w:r>
      <w:r w:rsidR="00A0344C">
        <w:tab/>
      </w:r>
      <w:r w:rsidR="00A0344C">
        <w:tab/>
      </w:r>
      <w:r w:rsidR="006D2C72" w:rsidRPr="00A0344C">
        <w:rPr>
          <w:sz w:val="32"/>
          <w:szCs w:val="32"/>
        </w:rPr>
        <w:t xml:space="preserve"> 8 juni 2017</w:t>
      </w:r>
    </w:p>
    <w:p w:rsidR="006D2C72" w:rsidRDefault="006D2C72"/>
    <w:p w:rsidR="00B8401F" w:rsidRDefault="00B8401F">
      <w:r>
        <w:t>Geachte ouder,</w:t>
      </w:r>
    </w:p>
    <w:p w:rsidR="00B95163" w:rsidRDefault="00F25C98">
      <w:r>
        <w:t>Middels deze brief ontvangt u de terugkoppeling van de informatieavond van 8 juni 2017.</w:t>
      </w:r>
    </w:p>
    <w:p w:rsidR="00F25C98" w:rsidRDefault="00F25C98">
      <w:r>
        <w:t>Hieronder een samenvatting van de volgende 3 thema’s:</w:t>
      </w:r>
    </w:p>
    <w:p w:rsidR="00F25C98" w:rsidRDefault="00F25C98" w:rsidP="00F25C98">
      <w:pPr>
        <w:pStyle w:val="Lijstalinea"/>
        <w:numPr>
          <w:ilvl w:val="0"/>
          <w:numId w:val="5"/>
        </w:numPr>
      </w:pPr>
      <w:r>
        <w:t>Ouderparticipatie</w:t>
      </w:r>
    </w:p>
    <w:p w:rsidR="00F25C98" w:rsidRDefault="00F25C98" w:rsidP="00F25C98">
      <w:pPr>
        <w:pStyle w:val="Lijstalinea"/>
        <w:numPr>
          <w:ilvl w:val="0"/>
          <w:numId w:val="5"/>
        </w:numPr>
      </w:pPr>
      <w:r>
        <w:t>Onderwijstijd</w:t>
      </w:r>
    </w:p>
    <w:p w:rsidR="00F25C98" w:rsidRDefault="00F25C98" w:rsidP="00F25C98">
      <w:pPr>
        <w:pStyle w:val="Lijstalinea"/>
        <w:numPr>
          <w:ilvl w:val="0"/>
          <w:numId w:val="5"/>
        </w:numPr>
      </w:pPr>
      <w:r>
        <w:t>Mentor en communicatie</w:t>
      </w:r>
    </w:p>
    <w:p w:rsidR="00F25C98" w:rsidRDefault="00F25C98" w:rsidP="00F25C98">
      <w:r>
        <w:t>We hebben de opmerkingen en vragen zoveel mogelijk geclusterd omdat veel vragen en opmerkingen in de verschillende groepen een aantal keer is gesteld/ zijn benoemd, maar ook voor de leesbaarheid van dit stuk.</w:t>
      </w:r>
    </w:p>
    <w:p w:rsidR="00F25C98" w:rsidRDefault="00F25C98" w:rsidP="00F25C98"/>
    <w:p w:rsidR="0092730C" w:rsidRPr="0092730C" w:rsidRDefault="006D2C72" w:rsidP="0092730C">
      <w:pPr>
        <w:rPr>
          <w:b/>
          <w:u w:val="single"/>
        </w:rPr>
      </w:pPr>
      <w:r w:rsidRPr="0092730C">
        <w:rPr>
          <w:b/>
          <w:u w:val="single"/>
        </w:rPr>
        <w:t>Ouderparticipatie</w:t>
      </w:r>
    </w:p>
    <w:p w:rsidR="0092730C" w:rsidRPr="0092730C" w:rsidRDefault="0092730C" w:rsidP="0092730C">
      <w:pPr>
        <w:pStyle w:val="Hoofdtekst"/>
        <w:rPr>
          <w:rFonts w:asciiTheme="minorHAnsi" w:hAnsiTheme="minorHAnsi"/>
        </w:rPr>
      </w:pPr>
    </w:p>
    <w:p w:rsidR="0092730C" w:rsidRPr="0092730C" w:rsidRDefault="0092730C" w:rsidP="0092730C">
      <w:pPr>
        <w:pStyle w:val="Hoofdtekst"/>
        <w:rPr>
          <w:rFonts w:asciiTheme="minorHAnsi" w:hAnsiTheme="minorHAnsi"/>
        </w:rPr>
      </w:pPr>
      <w:r w:rsidRPr="0092730C">
        <w:rPr>
          <w:rFonts w:asciiTheme="minorHAnsi" w:hAnsiTheme="minorHAnsi"/>
        </w:rPr>
        <w:t>Nadat wij de ouders de gelegenheid h</w:t>
      </w:r>
      <w:r w:rsidR="00B95163">
        <w:rPr>
          <w:rFonts w:asciiTheme="minorHAnsi" w:hAnsiTheme="minorHAnsi"/>
        </w:rPr>
        <w:t>ebbe</w:t>
      </w:r>
      <w:r w:rsidRPr="0092730C">
        <w:rPr>
          <w:rFonts w:asciiTheme="minorHAnsi" w:hAnsiTheme="minorHAnsi"/>
        </w:rPr>
        <w:t>n gegeven om hun verhaal te doen werd het tijd voor de werkvorm. Op het bord stonden 4 vakken met daarin de volgende voorbeelden:</w:t>
      </w:r>
    </w:p>
    <w:p w:rsidR="0092730C" w:rsidRPr="0092730C" w:rsidRDefault="0092730C" w:rsidP="0092730C">
      <w:pPr>
        <w:pStyle w:val="Hoofdtekst"/>
        <w:rPr>
          <w:rFonts w:asciiTheme="minorHAnsi" w:hAnsiTheme="minorHAnsi"/>
        </w:rPr>
      </w:pPr>
    </w:p>
    <w:p w:rsidR="0092730C" w:rsidRPr="00B95163" w:rsidRDefault="0092730C" w:rsidP="00B95163">
      <w:pPr>
        <w:pStyle w:val="Hoofdtekst"/>
        <w:numPr>
          <w:ilvl w:val="0"/>
          <w:numId w:val="4"/>
        </w:numPr>
        <w:rPr>
          <w:rFonts w:asciiTheme="minorHAnsi" w:hAnsiTheme="minorHAnsi"/>
          <w:i/>
        </w:rPr>
      </w:pPr>
      <w:r w:rsidRPr="00B95163">
        <w:rPr>
          <w:rFonts w:asciiTheme="minorHAnsi" w:hAnsiTheme="minorHAnsi"/>
          <w:i/>
        </w:rPr>
        <w:t>Noem voorbeelden waar het goed gaat ten aanzien van ouderbetrokkenheid</w:t>
      </w:r>
    </w:p>
    <w:p w:rsidR="0092730C" w:rsidRPr="00B95163" w:rsidRDefault="0092730C" w:rsidP="00B95163">
      <w:pPr>
        <w:pStyle w:val="Hoofdtekst"/>
        <w:numPr>
          <w:ilvl w:val="0"/>
          <w:numId w:val="4"/>
        </w:numPr>
        <w:rPr>
          <w:rFonts w:asciiTheme="minorHAnsi" w:hAnsiTheme="minorHAnsi"/>
          <w:i/>
        </w:rPr>
      </w:pPr>
      <w:r w:rsidRPr="00B95163">
        <w:rPr>
          <w:rFonts w:asciiTheme="minorHAnsi" w:hAnsiTheme="minorHAnsi"/>
          <w:i/>
        </w:rPr>
        <w:t>Wat kunnen wij nog meer doen om de ouderbetrokkenheid te vergroten</w:t>
      </w:r>
    </w:p>
    <w:p w:rsidR="0092730C" w:rsidRPr="00B95163" w:rsidRDefault="0092730C" w:rsidP="00B95163">
      <w:pPr>
        <w:pStyle w:val="Hoofdtekst"/>
        <w:numPr>
          <w:ilvl w:val="0"/>
          <w:numId w:val="4"/>
        </w:numPr>
        <w:rPr>
          <w:rFonts w:asciiTheme="minorHAnsi" w:hAnsiTheme="minorHAnsi"/>
          <w:i/>
        </w:rPr>
      </w:pPr>
      <w:r w:rsidRPr="00B95163">
        <w:rPr>
          <w:rFonts w:asciiTheme="minorHAnsi" w:hAnsiTheme="minorHAnsi"/>
          <w:i/>
        </w:rPr>
        <w:t>Welke rol kunnen ouders spelen bij de verbeteringen binnen de school</w:t>
      </w:r>
    </w:p>
    <w:p w:rsidR="0092730C" w:rsidRPr="00B95163" w:rsidRDefault="0092730C" w:rsidP="00B95163">
      <w:pPr>
        <w:pStyle w:val="Hoofdtekst"/>
        <w:numPr>
          <w:ilvl w:val="0"/>
          <w:numId w:val="4"/>
        </w:numPr>
        <w:rPr>
          <w:rFonts w:asciiTheme="minorHAnsi" w:hAnsiTheme="minorHAnsi"/>
          <w:i/>
        </w:rPr>
      </w:pPr>
      <w:r w:rsidRPr="00B95163">
        <w:rPr>
          <w:rFonts w:asciiTheme="minorHAnsi" w:hAnsiTheme="minorHAnsi"/>
          <w:i/>
        </w:rPr>
        <w:t>Wat mist u echt</w:t>
      </w:r>
    </w:p>
    <w:p w:rsidR="0092730C" w:rsidRPr="0092730C" w:rsidRDefault="0092730C" w:rsidP="0092730C">
      <w:pPr>
        <w:pStyle w:val="Hoofdtekst"/>
        <w:rPr>
          <w:rFonts w:asciiTheme="minorHAnsi" w:hAnsiTheme="minorHAnsi"/>
        </w:rPr>
      </w:pPr>
    </w:p>
    <w:p w:rsidR="0092730C" w:rsidRPr="0092730C" w:rsidRDefault="0092730C" w:rsidP="0092730C">
      <w:pPr>
        <w:pStyle w:val="Hoofdtekst"/>
        <w:rPr>
          <w:rFonts w:asciiTheme="minorHAnsi" w:hAnsiTheme="minorHAnsi"/>
        </w:rPr>
      </w:pPr>
      <w:r w:rsidRPr="0092730C">
        <w:rPr>
          <w:rFonts w:asciiTheme="minorHAnsi" w:hAnsiTheme="minorHAnsi"/>
        </w:rPr>
        <w:t>Ouders hebben vervolgens in kleine groepjes met elkaar gepraat over de verschillende mogelijkheden tot verbetering maar men kwam ook vooral aan met de onderdelen die echt worden gemist.</w:t>
      </w:r>
    </w:p>
    <w:p w:rsidR="0092730C" w:rsidRDefault="0092730C" w:rsidP="0092730C">
      <w:pPr>
        <w:pStyle w:val="Hoofdtekst"/>
        <w:rPr>
          <w:rFonts w:asciiTheme="minorHAnsi" w:hAnsiTheme="minorHAnsi"/>
        </w:rPr>
      </w:pPr>
    </w:p>
    <w:p w:rsidR="00B95163" w:rsidRPr="0092730C" w:rsidRDefault="00B95163" w:rsidP="0092730C">
      <w:pPr>
        <w:pStyle w:val="Hoofdtekst"/>
        <w:rPr>
          <w:rFonts w:asciiTheme="minorHAnsi" w:hAnsiTheme="minorHAnsi"/>
        </w:rPr>
      </w:pPr>
    </w:p>
    <w:p w:rsidR="0092730C" w:rsidRPr="0092730C" w:rsidRDefault="0092730C" w:rsidP="00B95163">
      <w:pPr>
        <w:pStyle w:val="Hoofdtekst"/>
        <w:rPr>
          <w:rFonts w:asciiTheme="minorHAnsi" w:hAnsiTheme="minorHAnsi"/>
        </w:rPr>
      </w:pPr>
      <w:r w:rsidRPr="0092730C">
        <w:rPr>
          <w:rFonts w:asciiTheme="minorHAnsi" w:hAnsiTheme="minorHAnsi"/>
          <w:i/>
        </w:rPr>
        <w:t>Noem voorbeelden van ouderbetrokkenheid die goed zijn:</w:t>
      </w:r>
    </w:p>
    <w:p w:rsidR="0092730C" w:rsidRPr="0092730C" w:rsidRDefault="0092730C" w:rsidP="0092730C">
      <w:pPr>
        <w:pStyle w:val="Hoofdtekst"/>
        <w:numPr>
          <w:ilvl w:val="0"/>
          <w:numId w:val="3"/>
        </w:numPr>
        <w:rPr>
          <w:rFonts w:asciiTheme="minorHAnsi" w:hAnsiTheme="minorHAnsi"/>
        </w:rPr>
      </w:pPr>
      <w:r w:rsidRPr="0092730C">
        <w:rPr>
          <w:rFonts w:asciiTheme="minorHAnsi" w:hAnsiTheme="minorHAnsi"/>
        </w:rPr>
        <w:t xml:space="preserve">Deze informatieavond is goed! </w:t>
      </w:r>
    </w:p>
    <w:p w:rsidR="0092730C" w:rsidRPr="0092730C" w:rsidRDefault="0092730C" w:rsidP="0092730C">
      <w:pPr>
        <w:pStyle w:val="Hoofdtekst"/>
        <w:numPr>
          <w:ilvl w:val="0"/>
          <w:numId w:val="3"/>
        </w:numPr>
        <w:rPr>
          <w:rFonts w:asciiTheme="minorHAnsi" w:hAnsiTheme="minorHAnsi"/>
        </w:rPr>
      </w:pPr>
      <w:r w:rsidRPr="0092730C">
        <w:rPr>
          <w:rFonts w:asciiTheme="minorHAnsi" w:hAnsiTheme="minorHAnsi"/>
        </w:rPr>
        <w:t>CLIP, levert prima werk</w:t>
      </w:r>
    </w:p>
    <w:p w:rsidR="0092730C" w:rsidRPr="0092730C" w:rsidRDefault="0092730C" w:rsidP="0092730C">
      <w:pPr>
        <w:pStyle w:val="Hoofdtekst"/>
        <w:rPr>
          <w:rFonts w:asciiTheme="minorHAnsi" w:hAnsiTheme="minorHAnsi"/>
        </w:rPr>
      </w:pPr>
    </w:p>
    <w:p w:rsidR="0092730C" w:rsidRPr="00B95163" w:rsidRDefault="00B95163" w:rsidP="0092730C">
      <w:pPr>
        <w:pStyle w:val="Hoofdtekst"/>
        <w:rPr>
          <w:rFonts w:asciiTheme="minorHAnsi" w:hAnsiTheme="minorHAnsi"/>
          <w:i/>
        </w:rPr>
      </w:pPr>
      <w:r w:rsidRPr="00B95163">
        <w:rPr>
          <w:rFonts w:asciiTheme="minorHAnsi" w:hAnsiTheme="minorHAnsi"/>
          <w:i/>
        </w:rPr>
        <w:t>Wat kunnen wij nog meer doen om de ouderbetrokkenheid te vergroten</w:t>
      </w:r>
      <w:r>
        <w:rPr>
          <w:rFonts w:asciiTheme="minorHAnsi" w:hAnsiTheme="minorHAnsi"/>
          <w:i/>
        </w:rPr>
        <w:t>:</w:t>
      </w:r>
    </w:p>
    <w:p w:rsidR="0092730C" w:rsidRPr="0092730C" w:rsidRDefault="00B95163" w:rsidP="0092730C">
      <w:pPr>
        <w:pStyle w:val="Hoofdtekst"/>
        <w:numPr>
          <w:ilvl w:val="0"/>
          <w:numId w:val="3"/>
        </w:numPr>
        <w:rPr>
          <w:rFonts w:asciiTheme="minorHAnsi" w:hAnsiTheme="minorHAnsi"/>
        </w:rPr>
      </w:pPr>
      <w:r>
        <w:rPr>
          <w:rFonts w:asciiTheme="minorHAnsi" w:hAnsiTheme="minorHAnsi"/>
        </w:rPr>
        <w:t>Z</w:t>
      </w:r>
      <w:r w:rsidR="0092730C" w:rsidRPr="0092730C">
        <w:rPr>
          <w:rFonts w:asciiTheme="minorHAnsi" w:hAnsiTheme="minorHAnsi"/>
        </w:rPr>
        <w:t>oek meer het contact met ouders en ouderraad</w:t>
      </w:r>
    </w:p>
    <w:p w:rsidR="0092730C" w:rsidRPr="0092730C" w:rsidRDefault="0092730C" w:rsidP="0092730C">
      <w:pPr>
        <w:pStyle w:val="Hoofdtekst"/>
        <w:numPr>
          <w:ilvl w:val="0"/>
          <w:numId w:val="3"/>
        </w:numPr>
        <w:rPr>
          <w:rFonts w:asciiTheme="minorHAnsi" w:hAnsiTheme="minorHAnsi"/>
        </w:rPr>
      </w:pPr>
      <w:r w:rsidRPr="0092730C">
        <w:rPr>
          <w:rFonts w:asciiTheme="minorHAnsi" w:hAnsiTheme="minorHAnsi"/>
        </w:rPr>
        <w:t>Neem deel aan informatieavonden waar over ouderbetrokkenheid wordt gesproken</w:t>
      </w:r>
    </w:p>
    <w:p w:rsidR="0092730C" w:rsidRPr="0092730C" w:rsidRDefault="0092730C" w:rsidP="0092730C">
      <w:pPr>
        <w:pStyle w:val="Hoofdtekst"/>
        <w:numPr>
          <w:ilvl w:val="0"/>
          <w:numId w:val="3"/>
        </w:numPr>
        <w:rPr>
          <w:rFonts w:asciiTheme="minorHAnsi" w:hAnsiTheme="minorHAnsi"/>
        </w:rPr>
      </w:pPr>
      <w:r w:rsidRPr="0092730C">
        <w:rPr>
          <w:rFonts w:asciiTheme="minorHAnsi" w:hAnsiTheme="minorHAnsi"/>
        </w:rPr>
        <w:t xml:space="preserve">Luister naar ouders </w:t>
      </w:r>
    </w:p>
    <w:p w:rsidR="0092730C" w:rsidRPr="0092730C" w:rsidRDefault="0092730C" w:rsidP="0092730C">
      <w:pPr>
        <w:pStyle w:val="Hoofdtekst"/>
        <w:numPr>
          <w:ilvl w:val="0"/>
          <w:numId w:val="3"/>
        </w:numPr>
        <w:rPr>
          <w:rFonts w:asciiTheme="minorHAnsi" w:hAnsiTheme="minorHAnsi"/>
        </w:rPr>
      </w:pPr>
      <w:r w:rsidRPr="0092730C">
        <w:rPr>
          <w:rFonts w:asciiTheme="minorHAnsi" w:hAnsiTheme="minorHAnsi"/>
        </w:rPr>
        <w:t>Per klas een klankbordouder</w:t>
      </w:r>
    </w:p>
    <w:p w:rsidR="0092730C" w:rsidRPr="0092730C" w:rsidRDefault="0092730C" w:rsidP="0092730C">
      <w:pPr>
        <w:pStyle w:val="Hoofdtekst"/>
        <w:numPr>
          <w:ilvl w:val="0"/>
          <w:numId w:val="3"/>
        </w:numPr>
        <w:rPr>
          <w:rFonts w:asciiTheme="minorHAnsi" w:hAnsiTheme="minorHAnsi"/>
        </w:rPr>
      </w:pPr>
      <w:r w:rsidRPr="0092730C">
        <w:rPr>
          <w:rFonts w:asciiTheme="minorHAnsi" w:hAnsiTheme="minorHAnsi"/>
        </w:rPr>
        <w:t>Ouders op lesbezoek</w:t>
      </w:r>
    </w:p>
    <w:p w:rsidR="0092730C" w:rsidRPr="0092730C" w:rsidRDefault="0092730C" w:rsidP="0092730C">
      <w:pPr>
        <w:pStyle w:val="Hoofdtekst"/>
        <w:numPr>
          <w:ilvl w:val="0"/>
          <w:numId w:val="3"/>
        </w:numPr>
        <w:rPr>
          <w:rFonts w:asciiTheme="minorHAnsi" w:hAnsiTheme="minorHAnsi"/>
        </w:rPr>
      </w:pPr>
      <w:r w:rsidRPr="0092730C">
        <w:rPr>
          <w:rFonts w:asciiTheme="minorHAnsi" w:hAnsiTheme="minorHAnsi"/>
        </w:rPr>
        <w:t>Organiseer spreekuren</w:t>
      </w:r>
    </w:p>
    <w:p w:rsidR="0092730C" w:rsidRDefault="00B95163" w:rsidP="0092730C">
      <w:pPr>
        <w:pStyle w:val="Hoofdtekst"/>
        <w:numPr>
          <w:ilvl w:val="0"/>
          <w:numId w:val="3"/>
        </w:numPr>
        <w:rPr>
          <w:rFonts w:asciiTheme="minorHAnsi" w:hAnsiTheme="minorHAnsi"/>
        </w:rPr>
      </w:pPr>
      <w:r>
        <w:rPr>
          <w:rFonts w:asciiTheme="minorHAnsi" w:hAnsiTheme="minorHAnsi"/>
        </w:rPr>
        <w:t>Nodig ouders vaker</w:t>
      </w:r>
      <w:r w:rsidR="0092730C" w:rsidRPr="0092730C">
        <w:rPr>
          <w:rFonts w:asciiTheme="minorHAnsi" w:hAnsiTheme="minorHAnsi"/>
        </w:rPr>
        <w:t xml:space="preserve"> klassikaal</w:t>
      </w:r>
      <w:r>
        <w:rPr>
          <w:rFonts w:asciiTheme="minorHAnsi" w:hAnsiTheme="minorHAnsi"/>
        </w:rPr>
        <w:t xml:space="preserve"> uit</w:t>
      </w:r>
    </w:p>
    <w:p w:rsidR="00F25C98" w:rsidRPr="0092730C" w:rsidRDefault="00F25C98" w:rsidP="0092730C">
      <w:pPr>
        <w:pStyle w:val="Hoofdtekst"/>
        <w:numPr>
          <w:ilvl w:val="0"/>
          <w:numId w:val="3"/>
        </w:numPr>
        <w:rPr>
          <w:rFonts w:asciiTheme="minorHAnsi" w:hAnsiTheme="minorHAnsi"/>
        </w:rPr>
      </w:pPr>
    </w:p>
    <w:p w:rsidR="0092730C" w:rsidRPr="0092730C" w:rsidRDefault="0092730C" w:rsidP="0092730C">
      <w:pPr>
        <w:pStyle w:val="Hoofdtekst"/>
        <w:rPr>
          <w:rFonts w:asciiTheme="minorHAnsi" w:hAnsiTheme="minorHAnsi"/>
        </w:rPr>
      </w:pPr>
    </w:p>
    <w:p w:rsidR="0092730C" w:rsidRPr="0092730C" w:rsidRDefault="0092730C" w:rsidP="0092730C">
      <w:pPr>
        <w:pStyle w:val="Hoofdtekst"/>
        <w:rPr>
          <w:rFonts w:asciiTheme="minorHAnsi" w:hAnsiTheme="minorHAnsi"/>
          <w:i/>
        </w:rPr>
      </w:pPr>
      <w:r w:rsidRPr="0092730C">
        <w:rPr>
          <w:rFonts w:asciiTheme="minorHAnsi" w:hAnsiTheme="minorHAnsi"/>
          <w:i/>
        </w:rPr>
        <w:t>Welke rol kunnen ouders spelen bij de verbeteringen binnen de school:</w:t>
      </w:r>
    </w:p>
    <w:p w:rsidR="0092730C" w:rsidRPr="0092730C" w:rsidRDefault="0092730C" w:rsidP="0092730C">
      <w:pPr>
        <w:pStyle w:val="Hoofdtekst"/>
        <w:numPr>
          <w:ilvl w:val="0"/>
          <w:numId w:val="3"/>
        </w:numPr>
        <w:rPr>
          <w:rFonts w:asciiTheme="minorHAnsi" w:hAnsiTheme="minorHAnsi"/>
        </w:rPr>
      </w:pPr>
      <w:r w:rsidRPr="0092730C">
        <w:rPr>
          <w:rFonts w:asciiTheme="minorHAnsi" w:hAnsiTheme="minorHAnsi"/>
        </w:rPr>
        <w:t>Laat documenten door ouders lezen voordat er “iets uit gaat”, ouders ontdekken dan de blinde vlek. En kunnen aangeven wat we niet goed is, wat er ontbreekt en alles wordt goed vastgelegd</w:t>
      </w:r>
    </w:p>
    <w:p w:rsidR="0092730C" w:rsidRPr="0092730C" w:rsidRDefault="0092730C" w:rsidP="0092730C">
      <w:pPr>
        <w:pStyle w:val="Hoofdtekst"/>
        <w:numPr>
          <w:ilvl w:val="0"/>
          <w:numId w:val="3"/>
        </w:numPr>
        <w:rPr>
          <w:rFonts w:asciiTheme="minorHAnsi" w:hAnsiTheme="minorHAnsi"/>
        </w:rPr>
      </w:pPr>
      <w:r w:rsidRPr="0092730C">
        <w:rPr>
          <w:rFonts w:asciiTheme="minorHAnsi" w:hAnsiTheme="minorHAnsi"/>
        </w:rPr>
        <w:t>Zet ouders in voor vrijwillige taken zoals het surveilleren bij de examens</w:t>
      </w:r>
    </w:p>
    <w:p w:rsidR="0092730C" w:rsidRPr="0092730C" w:rsidRDefault="0092730C" w:rsidP="0092730C">
      <w:pPr>
        <w:pStyle w:val="Hoofdtekst"/>
        <w:numPr>
          <w:ilvl w:val="0"/>
          <w:numId w:val="3"/>
        </w:numPr>
        <w:rPr>
          <w:rFonts w:asciiTheme="minorHAnsi" w:hAnsiTheme="minorHAnsi"/>
        </w:rPr>
      </w:pPr>
      <w:r w:rsidRPr="0092730C">
        <w:rPr>
          <w:rFonts w:asciiTheme="minorHAnsi" w:hAnsiTheme="minorHAnsi"/>
        </w:rPr>
        <w:t xml:space="preserve">Bij langdurig lesuitval zorg dat er huiswerk wordt meegegeven, zodat een invaller verder kan, ouders kunnen dan thuis helpen </w:t>
      </w:r>
    </w:p>
    <w:p w:rsidR="0092730C" w:rsidRDefault="0092730C" w:rsidP="0092730C">
      <w:pPr>
        <w:pStyle w:val="Hoofdtekst"/>
        <w:rPr>
          <w:rFonts w:asciiTheme="minorHAnsi" w:hAnsiTheme="minorHAnsi"/>
        </w:rPr>
      </w:pPr>
    </w:p>
    <w:p w:rsidR="00890668" w:rsidRPr="0092730C" w:rsidRDefault="00890668" w:rsidP="0092730C">
      <w:pPr>
        <w:pStyle w:val="Hoofdtekst"/>
        <w:rPr>
          <w:rFonts w:asciiTheme="minorHAnsi" w:hAnsiTheme="minorHAnsi"/>
        </w:rPr>
      </w:pPr>
    </w:p>
    <w:p w:rsidR="00890668" w:rsidRDefault="0092730C" w:rsidP="0092730C">
      <w:pPr>
        <w:pStyle w:val="Hoofdtekst"/>
        <w:rPr>
          <w:rFonts w:asciiTheme="minorHAnsi" w:hAnsiTheme="minorHAnsi"/>
          <w:i/>
        </w:rPr>
      </w:pPr>
      <w:r w:rsidRPr="0092730C">
        <w:rPr>
          <w:rFonts w:asciiTheme="minorHAnsi" w:hAnsiTheme="minorHAnsi"/>
          <w:i/>
        </w:rPr>
        <w:t>Wat mist u echt?</w:t>
      </w:r>
    </w:p>
    <w:p w:rsidR="002F41F4" w:rsidRDefault="00890668" w:rsidP="0092730C">
      <w:pPr>
        <w:pStyle w:val="Hoofdtekst"/>
        <w:rPr>
          <w:rFonts w:asciiTheme="minorHAnsi" w:hAnsiTheme="minorHAnsi"/>
        </w:rPr>
      </w:pPr>
      <w:r>
        <w:rPr>
          <w:rFonts w:asciiTheme="minorHAnsi" w:hAnsiTheme="minorHAnsi"/>
        </w:rPr>
        <w:t>Oude</w:t>
      </w:r>
      <w:r w:rsidR="002F41F4">
        <w:rPr>
          <w:rFonts w:asciiTheme="minorHAnsi" w:hAnsiTheme="minorHAnsi"/>
        </w:rPr>
        <w:t>rs hebben aangegeven door mentoren</w:t>
      </w:r>
      <w:r>
        <w:rPr>
          <w:rFonts w:asciiTheme="minorHAnsi" w:hAnsiTheme="minorHAnsi"/>
        </w:rPr>
        <w:t xml:space="preserve"> meer betrokken te willen worden. </w:t>
      </w:r>
    </w:p>
    <w:p w:rsidR="002F41F4" w:rsidRDefault="00890668" w:rsidP="002F41F4">
      <w:pPr>
        <w:pStyle w:val="Hoofdtekst"/>
        <w:numPr>
          <w:ilvl w:val="0"/>
          <w:numId w:val="3"/>
        </w:numPr>
        <w:rPr>
          <w:rFonts w:asciiTheme="minorHAnsi" w:hAnsiTheme="minorHAnsi"/>
        </w:rPr>
      </w:pPr>
      <w:r>
        <w:rPr>
          <w:rFonts w:asciiTheme="minorHAnsi" w:hAnsiTheme="minorHAnsi"/>
        </w:rPr>
        <w:t xml:space="preserve">Hoe staan de kinderen er cijfermatig voor, wat speelt er in de klas? </w:t>
      </w:r>
    </w:p>
    <w:p w:rsidR="002F41F4" w:rsidRDefault="002F41F4" w:rsidP="002F41F4">
      <w:pPr>
        <w:pStyle w:val="Hoofdtekst"/>
        <w:numPr>
          <w:ilvl w:val="0"/>
          <w:numId w:val="3"/>
        </w:numPr>
        <w:rPr>
          <w:rFonts w:asciiTheme="minorHAnsi" w:hAnsiTheme="minorHAnsi"/>
        </w:rPr>
      </w:pPr>
      <w:r>
        <w:rPr>
          <w:rFonts w:asciiTheme="minorHAnsi" w:hAnsiTheme="minorHAnsi"/>
        </w:rPr>
        <w:t xml:space="preserve">Daarnaast wordt er gevraagd om meer over de kinderen te spreken tijdens de 10 minuten gesprekken en beter/sneller te reageren op de mails. </w:t>
      </w:r>
    </w:p>
    <w:p w:rsidR="00890668" w:rsidRDefault="002F41F4" w:rsidP="002F41F4">
      <w:pPr>
        <w:pStyle w:val="Hoofdtekst"/>
        <w:numPr>
          <w:ilvl w:val="0"/>
          <w:numId w:val="3"/>
        </w:numPr>
        <w:rPr>
          <w:rFonts w:asciiTheme="minorHAnsi" w:hAnsiTheme="minorHAnsi"/>
        </w:rPr>
      </w:pPr>
      <w:r>
        <w:rPr>
          <w:rFonts w:asciiTheme="minorHAnsi" w:hAnsiTheme="minorHAnsi"/>
        </w:rPr>
        <w:t>Mail de ouders ook eens als het heel goed gaat met een kind.</w:t>
      </w:r>
    </w:p>
    <w:p w:rsidR="007D0220" w:rsidRDefault="007D0220" w:rsidP="002F41F4">
      <w:pPr>
        <w:pStyle w:val="Hoofdtekst"/>
        <w:numPr>
          <w:ilvl w:val="0"/>
          <w:numId w:val="3"/>
        </w:numPr>
        <w:rPr>
          <w:rFonts w:asciiTheme="minorHAnsi" w:hAnsiTheme="minorHAnsi"/>
        </w:rPr>
      </w:pPr>
      <w:r>
        <w:rPr>
          <w:rFonts w:asciiTheme="minorHAnsi" w:hAnsiTheme="minorHAnsi"/>
        </w:rPr>
        <w:t>Maak meer gebruik van de LOS- driehoek (leerling, ouder en school).</w:t>
      </w:r>
    </w:p>
    <w:p w:rsidR="00890668" w:rsidRDefault="00890668" w:rsidP="0092730C">
      <w:pPr>
        <w:pStyle w:val="Hoofdtekst"/>
        <w:rPr>
          <w:rFonts w:asciiTheme="minorHAnsi" w:hAnsiTheme="minorHAnsi"/>
        </w:rPr>
      </w:pPr>
    </w:p>
    <w:p w:rsidR="00890668" w:rsidRDefault="002F41F4" w:rsidP="0092730C">
      <w:pPr>
        <w:pStyle w:val="Hoofdtekst"/>
        <w:rPr>
          <w:rFonts w:asciiTheme="minorHAnsi" w:hAnsiTheme="minorHAnsi"/>
        </w:rPr>
      </w:pPr>
      <w:r>
        <w:rPr>
          <w:rFonts w:asciiTheme="minorHAnsi" w:hAnsiTheme="minorHAnsi"/>
        </w:rPr>
        <w:t>Aan de school werd er met name om duidelijkheid gevraagd.</w:t>
      </w:r>
    </w:p>
    <w:p w:rsidR="002F41F4" w:rsidRDefault="002F41F4" w:rsidP="002F41F4">
      <w:pPr>
        <w:pStyle w:val="Hoofdtekst"/>
        <w:numPr>
          <w:ilvl w:val="0"/>
          <w:numId w:val="3"/>
        </w:numPr>
        <w:rPr>
          <w:rFonts w:asciiTheme="minorHAnsi" w:hAnsiTheme="minorHAnsi"/>
        </w:rPr>
      </w:pPr>
      <w:r>
        <w:rPr>
          <w:rFonts w:asciiTheme="minorHAnsi" w:hAnsiTheme="minorHAnsi"/>
        </w:rPr>
        <w:t xml:space="preserve">Communiceer helder wie waar verantwoordelijk voor is. </w:t>
      </w:r>
    </w:p>
    <w:p w:rsidR="002F41F4" w:rsidRDefault="002F41F4" w:rsidP="002F41F4">
      <w:pPr>
        <w:pStyle w:val="Hoofdtekst"/>
        <w:numPr>
          <w:ilvl w:val="0"/>
          <w:numId w:val="3"/>
        </w:numPr>
        <w:rPr>
          <w:rFonts w:asciiTheme="minorHAnsi" w:hAnsiTheme="minorHAnsi"/>
        </w:rPr>
      </w:pPr>
      <w:r>
        <w:rPr>
          <w:rFonts w:asciiTheme="minorHAnsi" w:hAnsiTheme="minorHAnsi"/>
        </w:rPr>
        <w:t xml:space="preserve">Geef aan wat er speelt in school, denk dan bijvoorbeeld aan de oorzaken en oplossingen van  lesuitval. </w:t>
      </w:r>
    </w:p>
    <w:p w:rsidR="002F41F4" w:rsidRDefault="002F41F4" w:rsidP="002F41F4">
      <w:pPr>
        <w:pStyle w:val="Hoofdtekst"/>
        <w:numPr>
          <w:ilvl w:val="0"/>
          <w:numId w:val="3"/>
        </w:numPr>
        <w:rPr>
          <w:rFonts w:asciiTheme="minorHAnsi" w:hAnsiTheme="minorHAnsi"/>
        </w:rPr>
      </w:pPr>
      <w:r>
        <w:rPr>
          <w:rFonts w:asciiTheme="minorHAnsi" w:hAnsiTheme="minorHAnsi"/>
        </w:rPr>
        <w:t>Ouders geven aan ouderavonden te missen waarin dit soort onderwerpen worden gedeeld, ook willen ze op een eenvoudiger manier met meer docenten in contact kunnen komen. Nu loopt de informatie via de mentoren, die het waarschijnlijk lastig vinden om collega’s aan te spreken.</w:t>
      </w:r>
    </w:p>
    <w:p w:rsidR="002F41F4" w:rsidRDefault="002F41F4" w:rsidP="002F41F4">
      <w:pPr>
        <w:pStyle w:val="Hoofdtekst"/>
        <w:numPr>
          <w:ilvl w:val="0"/>
          <w:numId w:val="3"/>
        </w:numPr>
        <w:rPr>
          <w:rFonts w:asciiTheme="minorHAnsi" w:hAnsiTheme="minorHAnsi"/>
        </w:rPr>
      </w:pPr>
      <w:r>
        <w:rPr>
          <w:rFonts w:asciiTheme="minorHAnsi" w:hAnsiTheme="minorHAnsi"/>
        </w:rPr>
        <w:t>Ouders willen graag een vervolg op deze avond. Men is benieuwd naar wat er gedaan wordt met de opbrengsten van deze avond en wil graag op de hoogte blijven van de resultaten van het verbeterplan.</w:t>
      </w:r>
    </w:p>
    <w:p w:rsidR="002F41F4" w:rsidRDefault="00617695" w:rsidP="002F41F4">
      <w:pPr>
        <w:pStyle w:val="Hoofdtekst"/>
        <w:numPr>
          <w:ilvl w:val="0"/>
          <w:numId w:val="3"/>
        </w:numPr>
        <w:rPr>
          <w:rFonts w:asciiTheme="minorHAnsi" w:hAnsiTheme="minorHAnsi"/>
        </w:rPr>
      </w:pPr>
      <w:r>
        <w:rPr>
          <w:rFonts w:asciiTheme="minorHAnsi" w:hAnsiTheme="minorHAnsi"/>
        </w:rPr>
        <w:t>Ouders vragen om een school waar orde is, lessen die rustig verlopen, eenduidigheid in het naleven van de regels.</w:t>
      </w:r>
    </w:p>
    <w:p w:rsidR="00617695" w:rsidRDefault="00617695" w:rsidP="002F41F4">
      <w:pPr>
        <w:pStyle w:val="Hoofdtekst"/>
        <w:numPr>
          <w:ilvl w:val="0"/>
          <w:numId w:val="3"/>
        </w:numPr>
        <w:rPr>
          <w:rFonts w:asciiTheme="minorHAnsi" w:hAnsiTheme="minorHAnsi"/>
        </w:rPr>
      </w:pPr>
      <w:r>
        <w:rPr>
          <w:rFonts w:asciiTheme="minorHAnsi" w:hAnsiTheme="minorHAnsi"/>
        </w:rPr>
        <w:t>Ouders zouden graag via de website een Tip-box, waarin ouders verbeterpunten kunnen aandragen.</w:t>
      </w:r>
    </w:p>
    <w:p w:rsidR="00617695" w:rsidRDefault="00617695" w:rsidP="002F41F4">
      <w:pPr>
        <w:pStyle w:val="Hoofdtekst"/>
        <w:numPr>
          <w:ilvl w:val="0"/>
          <w:numId w:val="3"/>
        </w:numPr>
        <w:rPr>
          <w:rFonts w:asciiTheme="minorHAnsi" w:hAnsiTheme="minorHAnsi"/>
        </w:rPr>
      </w:pPr>
      <w:r>
        <w:rPr>
          <w:rFonts w:asciiTheme="minorHAnsi" w:hAnsiTheme="minorHAnsi"/>
        </w:rPr>
        <w:t xml:space="preserve">Ouders willen dat de school duidelijker </w:t>
      </w:r>
      <w:r w:rsidR="00AF632C">
        <w:rPr>
          <w:rFonts w:asciiTheme="minorHAnsi" w:hAnsiTheme="minorHAnsi"/>
        </w:rPr>
        <w:t>is</w:t>
      </w:r>
      <w:r>
        <w:rPr>
          <w:rFonts w:asciiTheme="minorHAnsi" w:hAnsiTheme="minorHAnsi"/>
        </w:rPr>
        <w:t xml:space="preserve"> over de verschillende vormen van leerhulp, Lenteschool en bijles.</w:t>
      </w:r>
    </w:p>
    <w:p w:rsidR="007D0220" w:rsidRDefault="007D0220" w:rsidP="002F41F4">
      <w:pPr>
        <w:pStyle w:val="Hoofdtekst"/>
        <w:numPr>
          <w:ilvl w:val="0"/>
          <w:numId w:val="3"/>
        </w:numPr>
        <w:rPr>
          <w:rFonts w:asciiTheme="minorHAnsi" w:hAnsiTheme="minorHAnsi"/>
        </w:rPr>
      </w:pPr>
      <w:r>
        <w:rPr>
          <w:rFonts w:asciiTheme="minorHAnsi" w:hAnsiTheme="minorHAnsi"/>
        </w:rPr>
        <w:t>Is het mogelijk een ouder(vrijwilligers)poule te formeren, waaruit ouders worden ingezet tegen lesuitval?</w:t>
      </w:r>
    </w:p>
    <w:p w:rsidR="007D0220" w:rsidRDefault="007D0220" w:rsidP="002F41F4">
      <w:pPr>
        <w:pStyle w:val="Hoofdtekst"/>
        <w:numPr>
          <w:ilvl w:val="0"/>
          <w:numId w:val="3"/>
        </w:numPr>
        <w:rPr>
          <w:rFonts w:asciiTheme="minorHAnsi" w:hAnsiTheme="minorHAnsi"/>
        </w:rPr>
      </w:pPr>
      <w:r>
        <w:rPr>
          <w:rFonts w:asciiTheme="minorHAnsi" w:hAnsiTheme="minorHAnsi"/>
        </w:rPr>
        <w:t>Wat is de rol van de ouderraad?</w:t>
      </w:r>
    </w:p>
    <w:p w:rsidR="00F72544" w:rsidRDefault="00F72544" w:rsidP="002F41F4">
      <w:pPr>
        <w:pStyle w:val="Hoofdtekst"/>
        <w:numPr>
          <w:ilvl w:val="0"/>
          <w:numId w:val="3"/>
        </w:numPr>
        <w:rPr>
          <w:rFonts w:asciiTheme="minorHAnsi" w:hAnsiTheme="minorHAnsi"/>
        </w:rPr>
      </w:pPr>
      <w:r>
        <w:rPr>
          <w:rFonts w:asciiTheme="minorHAnsi" w:hAnsiTheme="minorHAnsi"/>
        </w:rPr>
        <w:t>De mededeling die heel de avond veel naar boven kwam was het verzoek om te doen wat je belooft als school.</w:t>
      </w:r>
    </w:p>
    <w:p w:rsidR="002F41F4" w:rsidRDefault="002F41F4" w:rsidP="0092730C">
      <w:pPr>
        <w:pStyle w:val="Hoofdtekst"/>
        <w:rPr>
          <w:rFonts w:asciiTheme="minorHAnsi" w:hAnsiTheme="minorHAnsi"/>
        </w:rPr>
      </w:pPr>
    </w:p>
    <w:p w:rsidR="00890668" w:rsidRDefault="00890668" w:rsidP="00617695">
      <w:pPr>
        <w:pStyle w:val="Hoofdtekst"/>
        <w:ind w:left="382"/>
        <w:rPr>
          <w:rFonts w:asciiTheme="minorHAnsi" w:hAnsiTheme="minorHAnsi"/>
        </w:rPr>
      </w:pPr>
    </w:p>
    <w:p w:rsidR="00F25C98" w:rsidRDefault="00F25C98" w:rsidP="00617695">
      <w:pPr>
        <w:pStyle w:val="Hoofdtekst"/>
        <w:ind w:left="382"/>
        <w:rPr>
          <w:rFonts w:asciiTheme="minorHAnsi" w:hAnsiTheme="minorHAnsi"/>
        </w:rPr>
      </w:pPr>
    </w:p>
    <w:p w:rsidR="00F25C98" w:rsidRDefault="00F25C98" w:rsidP="00617695">
      <w:pPr>
        <w:pStyle w:val="Hoofdtekst"/>
        <w:ind w:left="382"/>
        <w:rPr>
          <w:rFonts w:asciiTheme="minorHAnsi" w:hAnsiTheme="minorHAnsi"/>
        </w:rPr>
      </w:pPr>
    </w:p>
    <w:p w:rsidR="00F25C98" w:rsidRDefault="00F25C98" w:rsidP="00617695">
      <w:pPr>
        <w:pStyle w:val="Hoofdtekst"/>
        <w:ind w:left="382"/>
        <w:rPr>
          <w:rFonts w:asciiTheme="minorHAnsi" w:hAnsiTheme="minorHAnsi"/>
        </w:rPr>
      </w:pPr>
    </w:p>
    <w:p w:rsidR="00F25C98" w:rsidRDefault="00F25C98" w:rsidP="00617695">
      <w:pPr>
        <w:pStyle w:val="Hoofdtekst"/>
        <w:ind w:left="382"/>
        <w:rPr>
          <w:rFonts w:asciiTheme="minorHAnsi" w:hAnsiTheme="minorHAnsi"/>
        </w:rPr>
      </w:pPr>
    </w:p>
    <w:p w:rsidR="00F25C98" w:rsidRDefault="00F25C98" w:rsidP="00617695">
      <w:pPr>
        <w:pStyle w:val="Hoofdtekst"/>
        <w:ind w:left="382"/>
        <w:rPr>
          <w:rFonts w:asciiTheme="minorHAnsi" w:hAnsiTheme="minorHAnsi"/>
        </w:rPr>
      </w:pPr>
    </w:p>
    <w:p w:rsidR="00F25C98" w:rsidRDefault="00F25C98" w:rsidP="00617695">
      <w:pPr>
        <w:pStyle w:val="Hoofdtekst"/>
        <w:ind w:left="382"/>
        <w:rPr>
          <w:rFonts w:asciiTheme="minorHAnsi" w:hAnsiTheme="minorHAnsi"/>
        </w:rPr>
      </w:pPr>
    </w:p>
    <w:p w:rsidR="00F25C98" w:rsidRDefault="00F25C98" w:rsidP="00617695">
      <w:pPr>
        <w:pStyle w:val="Hoofdtekst"/>
        <w:ind w:left="382"/>
        <w:rPr>
          <w:rFonts w:asciiTheme="minorHAnsi" w:hAnsiTheme="minorHAnsi"/>
        </w:rPr>
      </w:pPr>
    </w:p>
    <w:p w:rsidR="00F72544" w:rsidRDefault="00F72544">
      <w:pPr>
        <w:rPr>
          <w:b/>
          <w:u w:val="single"/>
        </w:rPr>
      </w:pPr>
      <w:r w:rsidRPr="00F72544">
        <w:rPr>
          <w:b/>
          <w:u w:val="single"/>
        </w:rPr>
        <w:t>Communicatie/mentoraat</w:t>
      </w:r>
    </w:p>
    <w:p w:rsidR="00F17F5F" w:rsidRDefault="00B8401F">
      <w:r>
        <w:t>We hebben deze twee thema’s met elkaar gekoppeld omdat de mentor het eerste aanspreekpunt is voor de ouders. Veel van de communicatie verloopt daardoor via de mentor.</w:t>
      </w:r>
    </w:p>
    <w:p w:rsidR="00B8401F" w:rsidRDefault="00B8401F">
      <w:pPr>
        <w:rPr>
          <w:i/>
        </w:rPr>
      </w:pPr>
      <w:r w:rsidRPr="00B8401F">
        <w:rPr>
          <w:i/>
        </w:rPr>
        <w:t>Communicatie mentor</w:t>
      </w:r>
      <w:r>
        <w:rPr>
          <w:i/>
        </w:rPr>
        <w:t>:</w:t>
      </w:r>
    </w:p>
    <w:p w:rsidR="009B7F6B" w:rsidRDefault="00B8401F" w:rsidP="009B7F6B">
      <w:pPr>
        <w:pStyle w:val="Lijstalinea"/>
        <w:numPr>
          <w:ilvl w:val="0"/>
          <w:numId w:val="3"/>
        </w:numPr>
      </w:pPr>
      <w:r>
        <w:t xml:space="preserve">Ouders verzoeken de mentoren eerder contact op te nemen, niet pas wanneer het fout dreigt te gaan. </w:t>
      </w:r>
    </w:p>
    <w:p w:rsidR="009B7F6B" w:rsidRDefault="00B8401F" w:rsidP="009B7F6B">
      <w:pPr>
        <w:pStyle w:val="Lijstalinea"/>
        <w:numPr>
          <w:ilvl w:val="0"/>
          <w:numId w:val="3"/>
        </w:numPr>
      </w:pPr>
      <w:r>
        <w:t xml:space="preserve">Een voorstel is dat er een vast moment in de week/maand komt dat mentoren contact leggen met ouders. </w:t>
      </w:r>
    </w:p>
    <w:p w:rsidR="009B7F6B" w:rsidRDefault="00B8401F" w:rsidP="009B7F6B">
      <w:pPr>
        <w:pStyle w:val="Lijstalinea"/>
        <w:numPr>
          <w:ilvl w:val="0"/>
          <w:numId w:val="3"/>
        </w:numPr>
      </w:pPr>
      <w:r>
        <w:t xml:space="preserve">De 10 minuten gesprekken zouden meer op maat moeten worden ingericht, sommige kinderen hebben meer tijd nodig en sommige leerlingen hebben het gesprek niet nodig, volgens de ouders. </w:t>
      </w:r>
    </w:p>
    <w:p w:rsidR="00B8401F" w:rsidRDefault="00B8401F" w:rsidP="009B7F6B">
      <w:pPr>
        <w:pStyle w:val="Lijstalinea"/>
        <w:numPr>
          <w:ilvl w:val="0"/>
          <w:numId w:val="3"/>
        </w:numPr>
      </w:pPr>
      <w:r>
        <w:t>Daarnaast willen ouders graag de uitnodiging van de ouderavonden minimaal 10</w:t>
      </w:r>
      <w:r w:rsidR="00D166B9">
        <w:t xml:space="preserve"> </w:t>
      </w:r>
      <w:r>
        <w:t>werkdagen vooraf ontvangen omdat er in veel gevallen wat georganiseerd moet worden.</w:t>
      </w:r>
    </w:p>
    <w:p w:rsidR="00D166B9" w:rsidRDefault="00D166B9">
      <w:pPr>
        <w:rPr>
          <w:i/>
        </w:rPr>
      </w:pPr>
      <w:r w:rsidRPr="00D166B9">
        <w:rPr>
          <w:i/>
        </w:rPr>
        <w:t>Taken mentor:</w:t>
      </w:r>
    </w:p>
    <w:p w:rsidR="009B7F6B" w:rsidRDefault="00D166B9" w:rsidP="009B7F6B">
      <w:pPr>
        <w:pStyle w:val="Lijstalinea"/>
        <w:numPr>
          <w:ilvl w:val="0"/>
          <w:numId w:val="3"/>
        </w:numPr>
      </w:pPr>
      <w:r>
        <w:t xml:space="preserve">Er moet verbinding zijn tussen de kinderen en de mentor en het spreekuur zou kunnen worden gebruikt voor 1 op 1 gesprekken, nu wordt hij te weinig gebruikt. </w:t>
      </w:r>
    </w:p>
    <w:p w:rsidR="009B7F6B" w:rsidRDefault="00D166B9" w:rsidP="009B7F6B">
      <w:pPr>
        <w:pStyle w:val="Lijstalinea"/>
        <w:numPr>
          <w:ilvl w:val="0"/>
          <w:numId w:val="3"/>
        </w:numPr>
      </w:pPr>
      <w:r>
        <w:t xml:space="preserve">Een voorstel is om jonge mentoren te koppelen aan een ervaren mentor om zodoende ervaring op te doen en het vak te leren. </w:t>
      </w:r>
    </w:p>
    <w:p w:rsidR="00D166B9" w:rsidRDefault="00D166B9" w:rsidP="009B7F6B">
      <w:pPr>
        <w:pStyle w:val="Lijstalinea"/>
        <w:numPr>
          <w:ilvl w:val="0"/>
          <w:numId w:val="3"/>
        </w:numPr>
      </w:pPr>
      <w:r>
        <w:t>Wat ook heel belangrijk wordt gevonden is dat de mentor het ontwikkelingsperspectief goed in de gaten houdt van de kinderen.</w:t>
      </w:r>
    </w:p>
    <w:p w:rsidR="00D166B9" w:rsidRDefault="00D166B9">
      <w:pPr>
        <w:rPr>
          <w:i/>
        </w:rPr>
      </w:pPr>
      <w:r w:rsidRPr="00D166B9">
        <w:rPr>
          <w:i/>
        </w:rPr>
        <w:t>Mentoren:</w:t>
      </w:r>
    </w:p>
    <w:p w:rsidR="009B7F6B" w:rsidRDefault="00D166B9" w:rsidP="009B7F6B">
      <w:pPr>
        <w:pStyle w:val="Lijstalinea"/>
        <w:numPr>
          <w:ilvl w:val="0"/>
          <w:numId w:val="3"/>
        </w:numPr>
      </w:pPr>
      <w:r>
        <w:t xml:space="preserve">Ouders ervaren veel verschillen bij mentoren. </w:t>
      </w:r>
    </w:p>
    <w:p w:rsidR="009B7F6B" w:rsidRDefault="00D166B9" w:rsidP="009B7F6B">
      <w:pPr>
        <w:pStyle w:val="Lijstalinea"/>
        <w:numPr>
          <w:ilvl w:val="0"/>
          <w:numId w:val="3"/>
        </w:numPr>
      </w:pPr>
      <w:r>
        <w:t xml:space="preserve">Ouders verwachten een basiskwaliteit van mentoren, maar zien deze niet altijd. </w:t>
      </w:r>
    </w:p>
    <w:p w:rsidR="00D166B9" w:rsidRDefault="00D166B9" w:rsidP="009B7F6B">
      <w:pPr>
        <w:pStyle w:val="Lijstalinea"/>
        <w:numPr>
          <w:ilvl w:val="0"/>
          <w:numId w:val="3"/>
        </w:numPr>
      </w:pPr>
      <w:r>
        <w:t>Een zieke mentor zou direct moeten worden vervangen door op z’n minst iemand die als een aanspreekpunt kan fungeren voor ouders en leerlingen.</w:t>
      </w:r>
    </w:p>
    <w:p w:rsidR="00D166B9" w:rsidRDefault="00D166B9">
      <w:pPr>
        <w:rPr>
          <w:i/>
        </w:rPr>
      </w:pPr>
      <w:r w:rsidRPr="00D166B9">
        <w:rPr>
          <w:i/>
        </w:rPr>
        <w:t>Communicatie CLIP:</w:t>
      </w:r>
    </w:p>
    <w:p w:rsidR="009B7F6B" w:rsidRDefault="00D166B9" w:rsidP="009B7F6B">
      <w:pPr>
        <w:pStyle w:val="Lijstalinea"/>
        <w:numPr>
          <w:ilvl w:val="0"/>
          <w:numId w:val="3"/>
        </w:numPr>
      </w:pPr>
      <w:r>
        <w:t xml:space="preserve">Wat moet verbeteren is de bereikbaarheid van het CLIP in de middag, na 16.00uur is deze niet meer bereikbaar. </w:t>
      </w:r>
    </w:p>
    <w:p w:rsidR="00D166B9" w:rsidRDefault="00D166B9" w:rsidP="009B7F6B">
      <w:pPr>
        <w:pStyle w:val="Lijstalinea"/>
        <w:numPr>
          <w:ilvl w:val="0"/>
          <w:numId w:val="3"/>
        </w:numPr>
      </w:pPr>
      <w:r>
        <w:t>Daarnaast is de ziek en beter melden procedure onduidelijk voor ouders.</w:t>
      </w:r>
    </w:p>
    <w:p w:rsidR="00D166B9" w:rsidRPr="00D166B9" w:rsidRDefault="00D166B9">
      <w:pPr>
        <w:rPr>
          <w:i/>
        </w:rPr>
      </w:pPr>
      <w:r w:rsidRPr="00D166B9">
        <w:rPr>
          <w:i/>
        </w:rPr>
        <w:t>Medium voor</w:t>
      </w:r>
      <w:r>
        <w:rPr>
          <w:i/>
        </w:rPr>
        <w:t>/ vorm van</w:t>
      </w:r>
      <w:r w:rsidRPr="00D166B9">
        <w:rPr>
          <w:i/>
        </w:rPr>
        <w:t xml:space="preserve"> communicatie:</w:t>
      </w:r>
    </w:p>
    <w:p w:rsidR="009B7F6B" w:rsidRDefault="00D166B9">
      <w:r w:rsidRPr="006C582D">
        <w:rPr>
          <w:i/>
        </w:rPr>
        <w:t>Mentor:</w:t>
      </w:r>
      <w:r>
        <w:t xml:space="preserve"> </w:t>
      </w:r>
    </w:p>
    <w:p w:rsidR="009B7F6B" w:rsidRDefault="00D166B9" w:rsidP="009B7F6B">
      <w:pPr>
        <w:pStyle w:val="Lijstalinea"/>
        <w:numPr>
          <w:ilvl w:val="0"/>
          <w:numId w:val="3"/>
        </w:numPr>
      </w:pPr>
      <w:r>
        <w:t>Ouders geven aan een voorkeur te hebben voor de mail, behalve bij urgente zaken dan graag telefonisch.</w:t>
      </w:r>
      <w:r w:rsidR="006C582D">
        <w:t xml:space="preserve"> </w:t>
      </w:r>
    </w:p>
    <w:p w:rsidR="009B7F6B" w:rsidRDefault="006C582D" w:rsidP="009B7F6B">
      <w:pPr>
        <w:pStyle w:val="Lijstalinea"/>
        <w:numPr>
          <w:ilvl w:val="0"/>
          <w:numId w:val="3"/>
        </w:numPr>
      </w:pPr>
      <w:r>
        <w:t xml:space="preserve">Ouders willen graag met grotere regelmaat in contact komen met mentoren. Daarnaast is er het verzoek voor een vast moment waarop een mentor bereikbaar is, een spreekuur. </w:t>
      </w:r>
    </w:p>
    <w:p w:rsidR="00D166B9" w:rsidRDefault="006C582D" w:rsidP="009B7F6B">
      <w:pPr>
        <w:pStyle w:val="Lijstalinea"/>
        <w:numPr>
          <w:ilvl w:val="0"/>
          <w:numId w:val="3"/>
        </w:numPr>
      </w:pPr>
      <w:r>
        <w:lastRenderedPageBreak/>
        <w:t>Vraag: Welke stappen kunnen ouders ondernemen als de mentor niet reageert op mails? Antwoord: de afdelingsleider.</w:t>
      </w:r>
    </w:p>
    <w:p w:rsidR="009B7F6B" w:rsidRDefault="006C582D">
      <w:pPr>
        <w:rPr>
          <w:i/>
        </w:rPr>
      </w:pPr>
      <w:r w:rsidRPr="006C582D">
        <w:rPr>
          <w:i/>
        </w:rPr>
        <w:t>Algemene info:</w:t>
      </w:r>
      <w:r>
        <w:rPr>
          <w:i/>
        </w:rPr>
        <w:t xml:space="preserve"> </w:t>
      </w:r>
    </w:p>
    <w:p w:rsidR="009B7F6B" w:rsidRDefault="006C582D" w:rsidP="009B7F6B">
      <w:pPr>
        <w:pStyle w:val="Lijstalinea"/>
        <w:numPr>
          <w:ilvl w:val="0"/>
          <w:numId w:val="3"/>
        </w:numPr>
      </w:pPr>
      <w:r>
        <w:t xml:space="preserve">Voorkeur wordt gegeven aan de mail. </w:t>
      </w:r>
    </w:p>
    <w:p w:rsidR="009B7F6B" w:rsidRDefault="006C582D" w:rsidP="009B7F6B">
      <w:pPr>
        <w:pStyle w:val="Lijstalinea"/>
        <w:numPr>
          <w:ilvl w:val="0"/>
          <w:numId w:val="3"/>
        </w:numPr>
      </w:pPr>
      <w:r>
        <w:t xml:space="preserve">Voor betalingen en schorsingen en e.d. wordt de voorkeur gegeven aan per brief te communiceren. </w:t>
      </w:r>
    </w:p>
    <w:p w:rsidR="009B7F6B" w:rsidRDefault="006C582D" w:rsidP="009B7F6B">
      <w:pPr>
        <w:pStyle w:val="Lijstalinea"/>
        <w:numPr>
          <w:ilvl w:val="0"/>
          <w:numId w:val="3"/>
        </w:numPr>
      </w:pPr>
      <w:r>
        <w:t xml:space="preserve">De website is een mooi medium voor nieuwtjes. </w:t>
      </w:r>
    </w:p>
    <w:p w:rsidR="009B7F6B" w:rsidRDefault="006C582D" w:rsidP="009B7F6B">
      <w:pPr>
        <w:pStyle w:val="Lijstalinea"/>
        <w:numPr>
          <w:ilvl w:val="0"/>
          <w:numId w:val="3"/>
        </w:numPr>
      </w:pPr>
      <w:r>
        <w:t xml:space="preserve">Daarnaast ontvangen ouders graag een betrouwbare jaarplanning. </w:t>
      </w:r>
    </w:p>
    <w:p w:rsidR="006C582D" w:rsidRDefault="006C582D" w:rsidP="009B7F6B">
      <w:pPr>
        <w:pStyle w:val="Lijstalinea"/>
        <w:numPr>
          <w:ilvl w:val="0"/>
          <w:numId w:val="3"/>
        </w:numPr>
      </w:pPr>
      <w:r>
        <w:t>Wat betreft lesuitval willen ouders graag weten waar de schoo</w:t>
      </w:r>
      <w:r w:rsidR="00AC71DD">
        <w:t>l mee bezig is, nu horen ze niets</w:t>
      </w:r>
      <w:r>
        <w:t xml:space="preserve"> en dat frustreert heel erg.</w:t>
      </w:r>
    </w:p>
    <w:p w:rsidR="009B7F6B" w:rsidRDefault="009B7F6B">
      <w:r>
        <w:t>TIPS:</w:t>
      </w:r>
    </w:p>
    <w:p w:rsidR="009B7F6B" w:rsidRDefault="009B7F6B" w:rsidP="009B7F6B">
      <w:pPr>
        <w:pStyle w:val="Lijstalinea"/>
        <w:numPr>
          <w:ilvl w:val="0"/>
          <w:numId w:val="3"/>
        </w:numPr>
      </w:pPr>
      <w:r>
        <w:t>Ouders geven aan dat de school te veel vormen van communicatie gebruikt, waardoor het voor ouders verwarrend is. De site, magister, mail, brief, telefonisch en WhatsApp.</w:t>
      </w:r>
    </w:p>
    <w:p w:rsidR="009B7F6B" w:rsidRDefault="009B7F6B" w:rsidP="009B7F6B">
      <w:pPr>
        <w:pStyle w:val="Lijstalinea"/>
        <w:numPr>
          <w:ilvl w:val="0"/>
          <w:numId w:val="3"/>
        </w:numPr>
      </w:pPr>
      <w:r>
        <w:t>Het inloggen en werken met magister wordt als erg lastig ervaren. Daarnaast is het vermelden van het huiswerk erg onvolledig in magister</w:t>
      </w:r>
    </w:p>
    <w:p w:rsidR="009B7F6B" w:rsidRDefault="009B7F6B" w:rsidP="009B7F6B">
      <w:pPr>
        <w:pStyle w:val="Lijstalinea"/>
        <w:numPr>
          <w:ilvl w:val="0"/>
          <w:numId w:val="3"/>
        </w:numPr>
      </w:pPr>
      <w:r>
        <w:t>De website zou meer informatie moeten geven over:</w:t>
      </w:r>
    </w:p>
    <w:p w:rsidR="009B7F6B" w:rsidRDefault="009B7F6B" w:rsidP="009B7F6B">
      <w:pPr>
        <w:pStyle w:val="Lijstalinea"/>
        <w:numPr>
          <w:ilvl w:val="4"/>
          <w:numId w:val="3"/>
        </w:numPr>
      </w:pPr>
      <w:r>
        <w:t>Wie waarvoor bereikbaar is</w:t>
      </w:r>
    </w:p>
    <w:p w:rsidR="009B7F6B" w:rsidRDefault="009B7F6B" w:rsidP="009B7F6B">
      <w:pPr>
        <w:pStyle w:val="Lijstalinea"/>
        <w:numPr>
          <w:ilvl w:val="4"/>
          <w:numId w:val="3"/>
        </w:numPr>
      </w:pPr>
      <w:r>
        <w:t>Informatie over profielen, zorg en decanaat</w:t>
      </w:r>
    </w:p>
    <w:p w:rsidR="009B7F6B" w:rsidRPr="00D166B9" w:rsidRDefault="009B7F6B"/>
    <w:p w:rsidR="00F72544" w:rsidRDefault="00F72544">
      <w:pPr>
        <w:rPr>
          <w:b/>
          <w:u w:val="single"/>
        </w:rPr>
      </w:pPr>
      <w:r w:rsidRPr="00F72544">
        <w:rPr>
          <w:b/>
          <w:u w:val="single"/>
        </w:rPr>
        <w:t>Onderwijstijd</w:t>
      </w:r>
    </w:p>
    <w:p w:rsidR="00401C22" w:rsidRDefault="00401C22">
      <w:r>
        <w:t xml:space="preserve">Het doel van deze bijeenkomst was ouders inzicht geven in de stappen die zijn genomen om les uitval te voorkomen en leerachterstanden te bepreken. Er is gevraagd naar voorkeur voor gekozen oplossingen en meedenken naar nieuwe nog niet gevonden oplossingen. </w:t>
      </w:r>
    </w:p>
    <w:p w:rsidR="00401C22" w:rsidRDefault="00401C22" w:rsidP="00401C22">
      <w:pPr>
        <w:pStyle w:val="Lijstalinea"/>
        <w:numPr>
          <w:ilvl w:val="0"/>
          <w:numId w:val="3"/>
        </w:numPr>
      </w:pPr>
      <w:r>
        <w:t>Ouders geven aan het niet goed te vinden dat er zoveel verschillende docenten, met ieder hun eigen manier van werken, een bepaald vak geven. De leerlingen weten niet meer wat goed is om te doen en raken daardoor in de war.</w:t>
      </w:r>
    </w:p>
    <w:p w:rsidR="00F17F5F" w:rsidRDefault="00F17F5F" w:rsidP="00401C22">
      <w:pPr>
        <w:pStyle w:val="Lijstalinea"/>
        <w:numPr>
          <w:ilvl w:val="0"/>
          <w:numId w:val="3"/>
        </w:numPr>
      </w:pPr>
      <w:r>
        <w:t>Ouders kiezen voor liever iemand voor de klas die orde houdt (geen docent) terwijl hun kinderen met een opdracht aan het werk gaan dan dat er les uitval is.</w:t>
      </w:r>
    </w:p>
    <w:p w:rsidR="00F17F5F" w:rsidRDefault="00F17F5F" w:rsidP="00401C22">
      <w:pPr>
        <w:pStyle w:val="Lijstalinea"/>
        <w:numPr>
          <w:ilvl w:val="0"/>
          <w:numId w:val="3"/>
        </w:numPr>
      </w:pPr>
      <w:r>
        <w:t>De combinatieklassen met 1 docent heeft ook de voorkeur boven les uitval en wordt een betere oplossing gevonden dan het vorige voorbeeld, omdat hierbij instructie kan worden aangeboden.</w:t>
      </w:r>
    </w:p>
    <w:p w:rsidR="00401C22" w:rsidRDefault="00216A01" w:rsidP="00401C22">
      <w:pPr>
        <w:pStyle w:val="Lijstalinea"/>
        <w:numPr>
          <w:ilvl w:val="0"/>
          <w:numId w:val="3"/>
        </w:numPr>
      </w:pPr>
      <w:r>
        <w:t>Door het vele lesuitval gebeurt het dat leerlingen worden getoetst op stof dat niet is gegeven, dit kan echt niet.</w:t>
      </w:r>
    </w:p>
    <w:p w:rsidR="00216A01" w:rsidRDefault="00216A01" w:rsidP="00401C22">
      <w:pPr>
        <w:pStyle w:val="Lijstalinea"/>
        <w:numPr>
          <w:ilvl w:val="0"/>
          <w:numId w:val="3"/>
        </w:numPr>
      </w:pPr>
      <w:r>
        <w:t>De lessen duren voor veel kinderen te lang. Ouders vragen zich af of de leerlingen aan het einde van de les huiswerk kunnen maken zodat ze thuis minder hebben te doen. Op school is het begeleid voor de leerlingen die het moeilijk vinden.</w:t>
      </w:r>
    </w:p>
    <w:p w:rsidR="00216A01" w:rsidRDefault="00216A01" w:rsidP="00401C22">
      <w:pPr>
        <w:pStyle w:val="Lijstalinea"/>
        <w:numPr>
          <w:ilvl w:val="0"/>
          <w:numId w:val="3"/>
        </w:numPr>
      </w:pPr>
      <w:r>
        <w:t>Telefoons moeten worden verboden in de lessen. Teveel docenten laten leerlingen op de telefoon om ze maar rustig te houden.</w:t>
      </w:r>
    </w:p>
    <w:p w:rsidR="00216A01" w:rsidRDefault="00216A01" w:rsidP="00401C22">
      <w:pPr>
        <w:pStyle w:val="Lijstalinea"/>
        <w:numPr>
          <w:ilvl w:val="0"/>
          <w:numId w:val="3"/>
        </w:numPr>
      </w:pPr>
      <w:r>
        <w:t>Voorstel van enkele ouders is om een vrijwilligerspoule van ouders op te starten om les uitval te beperken.</w:t>
      </w:r>
    </w:p>
    <w:p w:rsidR="00F17F5F" w:rsidRDefault="00F17F5F" w:rsidP="00401C22">
      <w:pPr>
        <w:pStyle w:val="Lijstalinea"/>
        <w:numPr>
          <w:ilvl w:val="0"/>
          <w:numId w:val="3"/>
        </w:numPr>
      </w:pPr>
      <w:r>
        <w:lastRenderedPageBreak/>
        <w:t>Veel ouders spreken hun zorg uit over het ontstaan van  leerachterstanden door lesuitval</w:t>
      </w:r>
    </w:p>
    <w:p w:rsidR="00216A01" w:rsidRDefault="00216A01" w:rsidP="00401C22">
      <w:pPr>
        <w:pStyle w:val="Lijstalinea"/>
        <w:numPr>
          <w:ilvl w:val="0"/>
          <w:numId w:val="3"/>
        </w:numPr>
      </w:pPr>
      <w:r>
        <w:t>Ouders stellen voor de dat  de regels duidelijker en strikter worden nageleefd. Ze gaan er vanuit dat wanneer we dit allemaal doen het werk van een docent makkelijker wordt en er dus minder les uitval zal zijn.</w:t>
      </w:r>
    </w:p>
    <w:p w:rsidR="00E92153" w:rsidRDefault="00E92153" w:rsidP="00401C22">
      <w:pPr>
        <w:pStyle w:val="Lijstalinea"/>
        <w:numPr>
          <w:ilvl w:val="0"/>
          <w:numId w:val="3"/>
        </w:numPr>
      </w:pPr>
      <w:r>
        <w:t>Communiceer helder waar de lesuitval ontstaat en wat de school doet om het op te vangen, ook als deze actie zijn doel niet bereikt. Dan hebben ouders in ieder geval weet van deze acties, nu denkt de ouder dat er niets wordt gedaan.</w:t>
      </w:r>
    </w:p>
    <w:p w:rsidR="00216A01" w:rsidRDefault="00216A01" w:rsidP="00401C22">
      <w:pPr>
        <w:pStyle w:val="Lijstalinea"/>
        <w:numPr>
          <w:ilvl w:val="0"/>
          <w:numId w:val="3"/>
        </w:numPr>
      </w:pPr>
      <w:r>
        <w:t>Als laatste werd er meegegeven dat de school de informatie moet delen met de leerlingen</w:t>
      </w:r>
      <w:r w:rsidR="00E92153">
        <w:t xml:space="preserve"> en niet de ouders</w:t>
      </w:r>
      <w:r>
        <w:t xml:space="preserve">. Voorstel is om dit tijdens een mentorles te doen. Leerlingen snappen dan beter waar alle veranderingen vandaan komen en </w:t>
      </w:r>
      <w:r w:rsidR="00F17F5F">
        <w:t>hebben zelf wellicht ook wat te vertellen over hun beleving van het onderwijs op school.</w:t>
      </w:r>
    </w:p>
    <w:p w:rsidR="004A142B" w:rsidRDefault="004A142B" w:rsidP="004A142B"/>
    <w:p w:rsidR="004A142B" w:rsidRPr="004A142B" w:rsidRDefault="004A142B" w:rsidP="004A142B">
      <w:pPr>
        <w:rPr>
          <w:b/>
        </w:rPr>
      </w:pPr>
      <w:r w:rsidRPr="004A142B">
        <w:rPr>
          <w:b/>
        </w:rPr>
        <w:t>Wat kunt u nu van ons verwachten?</w:t>
      </w:r>
    </w:p>
    <w:p w:rsidR="004A142B" w:rsidRDefault="004A142B" w:rsidP="004A142B">
      <w:r>
        <w:t xml:space="preserve">Zoals u in bovenstaande tekst heeft kunnen lezen zijn er heel veel vragen gesteld en is er kritisch gesproken over de organisatie. We nemen als school deze ‘tips’ mee in het afronden van ons verbeterplan. </w:t>
      </w:r>
    </w:p>
    <w:p w:rsidR="004A142B" w:rsidRDefault="004A142B" w:rsidP="004A142B">
      <w:r>
        <w:t>In grote lijnen is het duidelijk geworden dat we in de communicatie een aantal grote stappen hebben te nemen. We zullen ons beraden op een goede manier om de communicatie naar u op korte termijn op orde te krijgen. Besluiten die al zijn genomen zijn de volgende:</w:t>
      </w:r>
    </w:p>
    <w:p w:rsidR="004A142B" w:rsidRDefault="004A142B" w:rsidP="004A142B">
      <w:pPr>
        <w:pStyle w:val="Lijstalinea"/>
        <w:numPr>
          <w:ilvl w:val="0"/>
          <w:numId w:val="3"/>
        </w:numPr>
      </w:pPr>
      <w:r>
        <w:t>We gaan de website meer gebruiken in het presenteren van de school n</w:t>
      </w:r>
      <w:r w:rsidR="00AF632C">
        <w:t>a</w:t>
      </w:r>
      <w:r>
        <w:t xml:space="preserve">ar buiten toe. Er zullen meer </w:t>
      </w:r>
      <w:r w:rsidR="004347C1">
        <w:t>alledaagse</w:t>
      </w:r>
      <w:r>
        <w:t xml:space="preserve"> berichten worden geplaatst waardoor ouders meer op de hoogte zijn voor wat er allemaal speelt op school</w:t>
      </w:r>
      <w:r w:rsidR="004347C1">
        <w:t>.</w:t>
      </w:r>
    </w:p>
    <w:p w:rsidR="004347C1" w:rsidRDefault="004347C1" w:rsidP="004A142B">
      <w:pPr>
        <w:pStyle w:val="Lijstalinea"/>
        <w:numPr>
          <w:ilvl w:val="0"/>
          <w:numId w:val="3"/>
        </w:numPr>
      </w:pPr>
      <w:r>
        <w:t>Er komt voor ieder vakantie een nieuwsbrief met daarin een vermelding van de voortgang van het verbeterplan.</w:t>
      </w:r>
    </w:p>
    <w:p w:rsidR="004347C1" w:rsidRDefault="00AF632C" w:rsidP="004A142B">
      <w:pPr>
        <w:pStyle w:val="Lijstalinea"/>
        <w:numPr>
          <w:ilvl w:val="0"/>
          <w:numId w:val="3"/>
        </w:numPr>
      </w:pPr>
      <w:r>
        <w:t>In januari</w:t>
      </w:r>
      <w:r w:rsidR="004347C1">
        <w:t xml:space="preserve"> </w:t>
      </w:r>
      <w:r>
        <w:t>komt er een informatieavond</w:t>
      </w:r>
      <w:r w:rsidR="004347C1">
        <w:t xml:space="preserve"> met het verbeterplan als onderwerp.</w:t>
      </w:r>
    </w:p>
    <w:p w:rsidR="004347C1" w:rsidRDefault="004347C1" w:rsidP="004A142B">
      <w:pPr>
        <w:pStyle w:val="Lijstalinea"/>
        <w:numPr>
          <w:ilvl w:val="0"/>
          <w:numId w:val="3"/>
        </w:numPr>
      </w:pPr>
      <w:r>
        <w:t>In de mentormap (het handboek voor mentor) is een onderdeel communicatie opgenomen</w:t>
      </w:r>
    </w:p>
    <w:p w:rsidR="004347C1" w:rsidRDefault="004347C1" w:rsidP="004347C1"/>
    <w:p w:rsidR="004347C1" w:rsidRDefault="004347C1" w:rsidP="004347C1">
      <w:r>
        <w:t>Wat betreft de on</w:t>
      </w:r>
      <w:r w:rsidR="00AF632C">
        <w:t xml:space="preserve">derwijsopbrengsten zijn er ook </w:t>
      </w:r>
      <w:r>
        <w:t xml:space="preserve"> wat besluiten genomen om achterstanden zo goed mogelijk weg te werken.</w:t>
      </w:r>
    </w:p>
    <w:p w:rsidR="004347C1" w:rsidRDefault="004347C1" w:rsidP="004347C1">
      <w:pPr>
        <w:pStyle w:val="Lijstalinea"/>
        <w:numPr>
          <w:ilvl w:val="0"/>
          <w:numId w:val="3"/>
        </w:numPr>
      </w:pPr>
      <w:r>
        <w:t>We hebben de lenteschool anders opgezet met het idee meer van waarde te zijn voor de leerlingen</w:t>
      </w:r>
    </w:p>
    <w:p w:rsidR="004347C1" w:rsidRDefault="004347C1" w:rsidP="004347C1">
      <w:pPr>
        <w:pStyle w:val="Lijstalinea"/>
        <w:numPr>
          <w:ilvl w:val="0"/>
          <w:numId w:val="3"/>
        </w:numPr>
      </w:pPr>
      <w:r>
        <w:t>De verschillende profielen zullen projecten organiseren om onderwijstijd zo effectief mogelijk in te zetten.</w:t>
      </w:r>
    </w:p>
    <w:p w:rsidR="004347C1" w:rsidRDefault="004347C1" w:rsidP="004347C1">
      <w:pPr>
        <w:pStyle w:val="Lijstalinea"/>
        <w:numPr>
          <w:ilvl w:val="0"/>
          <w:numId w:val="3"/>
        </w:numPr>
      </w:pPr>
      <w:r>
        <w:t>Er worden veel lessen bezocht door het MT en besproken met de docenten om zodoende een kwaliteitsslag te maken.</w:t>
      </w:r>
    </w:p>
    <w:p w:rsidR="009B7F6B" w:rsidRDefault="009B7F6B" w:rsidP="009B7F6B"/>
    <w:p w:rsidR="009B7F6B" w:rsidRDefault="009B7F6B" w:rsidP="009B7F6B">
      <w:r>
        <w:t>Wij willen nogmaals alle aanwezige ouders bedanken voor hun inbreng en inzet. Wij hopen alle andere ouders via dit document voldoende te hebben geïnformeerd en hopelijk zien we u een volgende keer.</w:t>
      </w:r>
    </w:p>
    <w:p w:rsidR="00401C22" w:rsidRDefault="00401C22" w:rsidP="00401C22">
      <w:pPr>
        <w:spacing w:line="240" w:lineRule="auto"/>
        <w:rPr>
          <w:rFonts w:ascii="Arial" w:hAnsi="Arial" w:cs="Arial"/>
          <w:sz w:val="24"/>
          <w:szCs w:val="24"/>
        </w:rPr>
      </w:pPr>
    </w:p>
    <w:p w:rsidR="00401C22" w:rsidRPr="004A142B" w:rsidRDefault="00401C22" w:rsidP="00401C22">
      <w:pPr>
        <w:spacing w:line="240" w:lineRule="auto"/>
        <w:rPr>
          <w:rFonts w:cs="Arial"/>
          <w:sz w:val="24"/>
          <w:szCs w:val="24"/>
        </w:rPr>
      </w:pPr>
    </w:p>
    <w:p w:rsidR="00F72544" w:rsidRPr="00F72544" w:rsidRDefault="00F72544"/>
    <w:sectPr w:rsidR="00F72544" w:rsidRPr="00F72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D7B"/>
    <w:multiLevelType w:val="hybridMultilevel"/>
    <w:tmpl w:val="FE9E88F4"/>
    <w:lvl w:ilvl="0" w:tplc="5C220E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E078C1"/>
    <w:multiLevelType w:val="hybridMultilevel"/>
    <w:tmpl w:val="E17851C4"/>
    <w:numStyleLink w:val="Streep"/>
  </w:abstractNum>
  <w:abstractNum w:abstractNumId="2" w15:restartNumberingAfterBreak="0">
    <w:nsid w:val="564A1F21"/>
    <w:multiLevelType w:val="hybridMultilevel"/>
    <w:tmpl w:val="E17851C4"/>
    <w:styleLink w:val="Streep"/>
    <w:lvl w:ilvl="0" w:tplc="2CC27938">
      <w:start w:val="1"/>
      <w:numFmt w:val="bullet"/>
      <w:lvlText w:val="-"/>
      <w:lvlJc w:val="left"/>
      <w:pPr>
        <w:ind w:left="382"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230231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664F9B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E04A10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D32307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EBEEA2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19DAFE7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40E52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B462CE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5A0A74BB"/>
    <w:multiLevelType w:val="hybridMultilevel"/>
    <w:tmpl w:val="EAB25DEA"/>
    <w:lvl w:ilvl="0" w:tplc="EE224E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A329C2"/>
    <w:multiLevelType w:val="hybridMultilevel"/>
    <w:tmpl w:val="6A1082DE"/>
    <w:lvl w:ilvl="0" w:tplc="04130001">
      <w:start w:val="1"/>
      <w:numFmt w:val="bullet"/>
      <w:lvlText w:val=""/>
      <w:lvlJc w:val="left"/>
      <w:pPr>
        <w:ind w:left="240" w:hanging="24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5BA078C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B889D7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90EFC6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71E46B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7ECE64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91E678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0E635D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ABA39A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72"/>
    <w:rsid w:val="00216A01"/>
    <w:rsid w:val="002F41F4"/>
    <w:rsid w:val="00401C22"/>
    <w:rsid w:val="004347C1"/>
    <w:rsid w:val="004A142B"/>
    <w:rsid w:val="005D340A"/>
    <w:rsid w:val="005F1F3F"/>
    <w:rsid w:val="00617695"/>
    <w:rsid w:val="006C582D"/>
    <w:rsid w:val="006D2C72"/>
    <w:rsid w:val="007D0220"/>
    <w:rsid w:val="00890668"/>
    <w:rsid w:val="008930F3"/>
    <w:rsid w:val="0092730C"/>
    <w:rsid w:val="009B7F6B"/>
    <w:rsid w:val="00A0344C"/>
    <w:rsid w:val="00AC71DD"/>
    <w:rsid w:val="00AF632C"/>
    <w:rsid w:val="00B8401F"/>
    <w:rsid w:val="00B95163"/>
    <w:rsid w:val="00D166B9"/>
    <w:rsid w:val="00E92153"/>
    <w:rsid w:val="00F17F5F"/>
    <w:rsid w:val="00F25C98"/>
    <w:rsid w:val="00F72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AA0D"/>
  <w15:chartTrackingRefBased/>
  <w15:docId w15:val="{F956E3F5-584A-4B6C-B18E-E1D5FFEF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2C72"/>
    <w:pPr>
      <w:ind w:left="720"/>
      <w:contextualSpacing/>
    </w:pPr>
  </w:style>
  <w:style w:type="paragraph" w:customStyle="1" w:styleId="Hoofdtekst">
    <w:name w:val="Hoofdtekst"/>
    <w:rsid w:val="0092730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numbering" w:customStyle="1" w:styleId="Streep">
    <w:name w:val="Streep"/>
    <w:rsid w:val="0092730C"/>
    <w:pPr>
      <w:numPr>
        <w:numId w:val="2"/>
      </w:numPr>
    </w:pPr>
  </w:style>
  <w:style w:type="paragraph" w:styleId="Ballontekst">
    <w:name w:val="Balloon Text"/>
    <w:basedOn w:val="Standaard"/>
    <w:link w:val="BallontekstChar"/>
    <w:uiPriority w:val="99"/>
    <w:semiHidden/>
    <w:unhideWhenUsed/>
    <w:rsid w:val="00AC71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van der Voort</dc:creator>
  <cp:keywords/>
  <dc:description/>
  <cp:lastModifiedBy>Thijs van der Voort</cp:lastModifiedBy>
  <cp:revision>3</cp:revision>
  <cp:lastPrinted>2017-06-22T13:06:00Z</cp:lastPrinted>
  <dcterms:created xsi:type="dcterms:W3CDTF">2017-06-23T14:39:00Z</dcterms:created>
  <dcterms:modified xsi:type="dcterms:W3CDTF">2017-06-23T14:43:00Z</dcterms:modified>
</cp:coreProperties>
</file>